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25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84F5A" w:rsidRDefault="00884F5A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502CF3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68/18), prema Pravilniku o stručnoj spremi i pedagoško-psihološkom obrazovanju učitelja i stručnih suradnika u osnovnoj školi („Narodne novine“ br. 47/96 i 56/01).</w:t>
      </w:r>
      <w:r w:rsidR="00291A2A">
        <w:rPr>
          <w:rFonts w:ascii="Arial" w:eastAsia="Times New Roman" w:hAnsi="Arial" w:cs="Arial"/>
          <w:sz w:val="20"/>
          <w:szCs w:val="20"/>
        </w:rPr>
        <w:t xml:space="preserve"> te mjere “Stjecanje prvog radnog iskustva/pripravništva“ čiji je nositelj Hrvatski zavod za zapošljavanje (HZZ), a korisnik u području obrazovanja Ministarstvo znanosti i obrazovanja,</w:t>
      </w:r>
      <w:r>
        <w:rPr>
          <w:rFonts w:ascii="Arial" w:eastAsia="Times New Roman" w:hAnsi="Arial" w:cs="Arial"/>
          <w:sz w:val="20"/>
          <w:szCs w:val="20"/>
        </w:rPr>
        <w:t xml:space="preserve"> i obavijesti Ministarstva znanosti i obrazovanja KLASA: 602-02/18-07/00459, URBROJ: 533-05-18-0009 od 23. listopada 2</w:t>
      </w:r>
      <w:r w:rsidR="00502CF3">
        <w:rPr>
          <w:rFonts w:ascii="Arial" w:eastAsia="Times New Roman" w:hAnsi="Arial" w:cs="Arial"/>
          <w:sz w:val="20"/>
          <w:szCs w:val="20"/>
        </w:rPr>
        <w:t>018.godine, Osnovna škola Rudeš</w:t>
      </w:r>
      <w:r>
        <w:rPr>
          <w:rFonts w:ascii="Arial" w:eastAsia="Times New Roman" w:hAnsi="Arial" w:cs="Arial"/>
          <w:sz w:val="20"/>
          <w:szCs w:val="20"/>
        </w:rPr>
        <w:t>, Za</w:t>
      </w:r>
      <w:r w:rsidR="00502CF3">
        <w:rPr>
          <w:rFonts w:ascii="Arial" w:eastAsia="Times New Roman" w:hAnsi="Arial" w:cs="Arial"/>
          <w:sz w:val="20"/>
          <w:szCs w:val="20"/>
        </w:rPr>
        <w:t>greb, Jablanska 51</w:t>
      </w:r>
      <w:r>
        <w:rPr>
          <w:rFonts w:ascii="Arial" w:eastAsia="Times New Roman" w:hAnsi="Arial" w:cs="Arial"/>
          <w:sz w:val="20"/>
          <w:szCs w:val="20"/>
        </w:rPr>
        <w:t>, raspisuje</w:t>
      </w:r>
    </w:p>
    <w:p w:rsidR="00502CF3" w:rsidRDefault="001217F9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stjecanje prvog radnog iskustva/pripravništva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1. </w:t>
      </w:r>
      <w:r w:rsidR="007A1D6C">
        <w:rPr>
          <w:rFonts w:ascii="Arial" w:eastAsia="Times New Roman" w:hAnsi="Arial" w:cs="Arial"/>
          <w:sz w:val="20"/>
          <w:szCs w:val="20"/>
        </w:rPr>
        <w:t>STRUČNOG SURADNIKA  PSIHOLOGA ILI</w:t>
      </w:r>
      <w:r w:rsidR="001217F9">
        <w:rPr>
          <w:rFonts w:ascii="Arial" w:eastAsia="Times New Roman" w:hAnsi="Arial" w:cs="Arial"/>
          <w:sz w:val="20"/>
          <w:szCs w:val="20"/>
        </w:rPr>
        <w:t xml:space="preserve"> LOGOPEDA</w:t>
      </w:r>
      <w:r w:rsidR="00CE76D4">
        <w:rPr>
          <w:rFonts w:ascii="Arial" w:eastAsia="Times New Roman" w:hAnsi="Arial" w:cs="Arial"/>
          <w:sz w:val="20"/>
          <w:szCs w:val="20"/>
        </w:rPr>
        <w:t xml:space="preserve">) - </w:t>
      </w:r>
      <w:r>
        <w:rPr>
          <w:rFonts w:ascii="Arial" w:eastAsia="Times New Roman" w:hAnsi="Arial" w:cs="Arial"/>
          <w:sz w:val="20"/>
          <w:szCs w:val="20"/>
        </w:rPr>
        <w:t>PRIPRAVNIK</w:t>
      </w:r>
      <w:r>
        <w:rPr>
          <w:rFonts w:ascii="Arial" w:eastAsia="Times New Roman" w:hAnsi="Arial" w:cs="Arial"/>
          <w:sz w:val="20"/>
          <w:szCs w:val="20"/>
        </w:rPr>
        <w:br/>
        <w:t>- </w:t>
      </w:r>
      <w:r w:rsidR="00CE76D4">
        <w:rPr>
          <w:rFonts w:ascii="Arial" w:eastAsia="Times New Roman" w:hAnsi="Arial" w:cs="Arial"/>
          <w:sz w:val="20"/>
          <w:szCs w:val="20"/>
        </w:rPr>
        <w:t>1 (</w:t>
      </w:r>
      <w:r>
        <w:rPr>
          <w:rFonts w:ascii="Arial" w:eastAsia="Times New Roman" w:hAnsi="Arial" w:cs="Arial"/>
          <w:sz w:val="20"/>
          <w:szCs w:val="20"/>
        </w:rPr>
        <w:t xml:space="preserve">jedan </w:t>
      </w:r>
      <w:r w:rsidR="00CE76D4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>izvršitelj (ž/m), na određeno, puno radno v</w:t>
      </w:r>
      <w:r w:rsidR="001217F9">
        <w:rPr>
          <w:rFonts w:ascii="Arial" w:eastAsia="Times New Roman" w:hAnsi="Arial" w:cs="Arial"/>
          <w:sz w:val="20"/>
          <w:szCs w:val="20"/>
        </w:rPr>
        <w:t>rijeme</w:t>
      </w:r>
      <w:r w:rsidR="001217F9">
        <w:rPr>
          <w:rFonts w:ascii="Arial" w:eastAsia="Times New Roman" w:hAnsi="Arial" w:cs="Arial"/>
          <w:sz w:val="20"/>
          <w:szCs w:val="20"/>
        </w:rPr>
        <w:br/>
        <w:t xml:space="preserve">- novootvoreni poslovi, </w:t>
      </w:r>
      <w:r>
        <w:rPr>
          <w:rFonts w:ascii="Arial" w:eastAsia="Times New Roman" w:hAnsi="Arial" w:cs="Arial"/>
          <w:sz w:val="20"/>
          <w:szCs w:val="20"/>
        </w:rPr>
        <w:t xml:space="preserve"> zapošljavanje za stjecanje prvog radnog iskustva/pripravništvo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elektronički zapis iz evidencije Hrvatskog zavoda za mirovinskog osiguranje</w:t>
      </w:r>
      <w:r>
        <w:rPr>
          <w:rFonts w:ascii="Arial" w:eastAsia="Times New Roman" w:hAnsi="Arial" w:cs="Arial"/>
          <w:sz w:val="20"/>
          <w:szCs w:val="20"/>
        </w:rPr>
        <w:br/>
        <w:t xml:space="preserve">- uvjerenje o nekažnjavanju iz  članka 106. Zakona o odgoju i obrazovanju u osnovnoj i </w:t>
      </w:r>
      <w:r w:rsidR="001217F9">
        <w:rPr>
          <w:rFonts w:ascii="Arial" w:eastAsia="Times New Roman" w:hAnsi="Arial" w:cs="Arial"/>
          <w:sz w:val="20"/>
          <w:szCs w:val="20"/>
        </w:rPr>
        <w:t xml:space="preserve">srednjoj školi (ne starije od mjesec dana od dana raspisivanja natječaja 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Natječaj se odnosi na prijam pripravnika kroz mjeru HZZ-a „Stjecanje prvog radnog iskustva/pripravništva“. U školskim ustanovama mjeru pripravništva mogu koristiti nezaposlene osobe prijavljene u evidenciju nezaposlenih bez staža osiguranja u obrazovnoj razini u kojoj se prvi put zapošljavaju.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na temelju čl. 102. Zakona o pravima hrvatskih branitelja iz Domovinskog rata i članova njihovih obitelji uz prijavu na natječaj dužan je priložiti pored dokaza o ispunjavanju traženih uvjeta i sve potrebne dokaze dostupne na poveznici Ministarstva hrvatskih branitelja: </w:t>
      </w:r>
      <w:hyperlink r:id="rId4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 w:rsidR="001217F9">
        <w:rPr>
          <w:rFonts w:ascii="Arial" w:eastAsia="Times New Roman" w:hAnsi="Arial" w:cs="Arial"/>
          <w:sz w:val="20"/>
          <w:szCs w:val="20"/>
        </w:rPr>
        <w:t>Na natječaj se mogu javiti osobe oba spola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</w:t>
      </w:r>
      <w:r w:rsidR="00502CF3">
        <w:rPr>
          <w:rFonts w:ascii="Arial" w:eastAsia="Times New Roman" w:hAnsi="Arial" w:cs="Arial"/>
          <w:sz w:val="20"/>
          <w:szCs w:val="20"/>
        </w:rPr>
        <w:t>resu škole:</w:t>
      </w:r>
    </w:p>
    <w:p w:rsidR="00884F5A" w:rsidRDefault="00502CF3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Osnovna škola Rudeš, Zagreb, Jablanska 51</w:t>
      </w:r>
      <w:r w:rsidR="009A0025">
        <w:rPr>
          <w:rFonts w:ascii="Arial" w:eastAsia="Times New Roman" w:hAnsi="Arial" w:cs="Arial"/>
          <w:sz w:val="20"/>
          <w:szCs w:val="20"/>
        </w:rPr>
        <w:t>, s naznakom „Za natječaj“.</w:t>
      </w:r>
      <w:r w:rsidR="009A0025"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 w:rsidR="009A0025"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Škole.</w:t>
      </w:r>
    </w:p>
    <w:p w:rsidR="00884F5A" w:rsidRPr="00884F5A" w:rsidRDefault="00884F5A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JE OTVORE</w:t>
      </w:r>
      <w:r w:rsidR="007A1D6C">
        <w:rPr>
          <w:rFonts w:ascii="Arial" w:eastAsia="Times New Roman" w:hAnsi="Arial" w:cs="Arial"/>
          <w:sz w:val="20"/>
          <w:szCs w:val="20"/>
        </w:rPr>
        <w:t xml:space="preserve">N OD </w:t>
      </w:r>
      <w:r w:rsidR="00843E9B">
        <w:rPr>
          <w:rFonts w:ascii="Arial" w:eastAsia="Times New Roman" w:hAnsi="Arial" w:cs="Arial"/>
          <w:sz w:val="20"/>
          <w:szCs w:val="20"/>
        </w:rPr>
        <w:t>26.11. 2018. do 4. 12. 2018.</w:t>
      </w:r>
      <w:bookmarkStart w:id="0" w:name="_GoBack"/>
      <w:bookmarkEnd w:id="0"/>
    </w:p>
    <w:p w:rsidR="00A73FB0" w:rsidRDefault="00843E9B" w:rsidP="009A0025"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sectPr w:rsidR="00A7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25"/>
    <w:rsid w:val="001217F9"/>
    <w:rsid w:val="00291A2A"/>
    <w:rsid w:val="00502CF3"/>
    <w:rsid w:val="007A1D6C"/>
    <w:rsid w:val="00843E9B"/>
    <w:rsid w:val="00884F5A"/>
    <w:rsid w:val="009A0025"/>
    <w:rsid w:val="00A73FB0"/>
    <w:rsid w:val="00BA1090"/>
    <w:rsid w:val="00CE76D4"/>
    <w:rsid w:val="00E43F17"/>
    <w:rsid w:val="00E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25A2-2957-4C2F-9B85-2D095D0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17</cp:revision>
  <dcterms:created xsi:type="dcterms:W3CDTF">2018-11-12T10:18:00Z</dcterms:created>
  <dcterms:modified xsi:type="dcterms:W3CDTF">2018-11-26T12:11:00Z</dcterms:modified>
</cp:coreProperties>
</file>